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5C586" w14:textId="77777777" w:rsidR="00B3258B" w:rsidRDefault="00F01C9F" w:rsidP="00F01C9F">
      <w:pPr>
        <w:pStyle w:val="a3"/>
      </w:pPr>
      <w:r>
        <w:rPr>
          <w:rFonts w:hint="eastAsia"/>
        </w:rPr>
        <w:t>港湾校区开展急救知识专题讲座</w:t>
      </w:r>
    </w:p>
    <w:p w14:paraId="5BD7915A" w14:textId="77777777" w:rsidR="00F01C9F" w:rsidRDefault="00621EEA" w:rsidP="00621EEA">
      <w:pPr>
        <w:spacing w:line="360" w:lineRule="auto"/>
        <w:ind w:firstLineChars="200" w:firstLine="480"/>
        <w:rPr>
          <w:rFonts w:ascii="Arial" w:hAnsi="Arial" w:cs="Arial"/>
          <w:color w:val="191919"/>
          <w:sz w:val="24"/>
          <w:szCs w:val="24"/>
          <w:shd w:val="clear" w:color="auto" w:fill="FFFFFF"/>
        </w:rPr>
      </w:pPr>
      <w:r w:rsidRPr="00621EEA">
        <w:rPr>
          <w:rFonts w:hint="eastAsia"/>
          <w:sz w:val="24"/>
          <w:szCs w:val="24"/>
        </w:rPr>
        <w:t>为了普及急救知识，提高学生</w:t>
      </w:r>
      <w:r w:rsidRPr="00621EEA">
        <w:rPr>
          <w:rFonts w:ascii="Arial" w:hAnsi="Arial" w:cs="Arial"/>
          <w:color w:val="191919"/>
          <w:sz w:val="24"/>
          <w:szCs w:val="24"/>
          <w:shd w:val="clear" w:color="auto" w:fill="FFFFFF"/>
        </w:rPr>
        <w:t>安全意识和自救、急救、互救能力</w:t>
      </w: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，</w:t>
      </w:r>
      <w:r w:rsidR="00631A01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近日，</w:t>
      </w:r>
      <w:r w:rsidR="00CD22DA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港湾校区在行政楼</w:t>
      </w:r>
      <w:r w:rsidR="00CD22DA"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101</w:t>
      </w: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开展急救知识专题讲座，本次讲座由上海海事大学港湾校区医务室金林医生主讲，全体</w:t>
      </w: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2020</w:t>
      </w:r>
      <w:r>
        <w:rPr>
          <w:rFonts w:ascii="Arial" w:hAnsi="Arial" w:cs="Arial" w:hint="eastAsia"/>
          <w:color w:val="191919"/>
          <w:sz w:val="24"/>
          <w:szCs w:val="24"/>
          <w:shd w:val="clear" w:color="auto" w:fill="FFFFFF"/>
        </w:rPr>
        <w:t>级学生参加。</w:t>
      </w:r>
    </w:p>
    <w:p w14:paraId="77F00448" w14:textId="77777777" w:rsidR="00621EEA" w:rsidRDefault="00383505" w:rsidP="0038350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金医生就</w:t>
      </w:r>
      <w:r w:rsidR="00621EEA">
        <w:rPr>
          <w:rFonts w:hint="eastAsia"/>
          <w:sz w:val="24"/>
          <w:szCs w:val="24"/>
        </w:rPr>
        <w:t>基本急救的目的、原则</w:t>
      </w:r>
      <w:r>
        <w:rPr>
          <w:rFonts w:hint="eastAsia"/>
          <w:sz w:val="24"/>
          <w:szCs w:val="24"/>
        </w:rPr>
        <w:t>、</w:t>
      </w:r>
      <w:r w:rsidR="00621EEA">
        <w:rPr>
          <w:rFonts w:hint="eastAsia"/>
          <w:sz w:val="24"/>
          <w:szCs w:val="24"/>
        </w:rPr>
        <w:t>需要贯彻的重点</w:t>
      </w:r>
      <w:r>
        <w:rPr>
          <w:rFonts w:hint="eastAsia"/>
          <w:sz w:val="24"/>
          <w:szCs w:val="24"/>
        </w:rPr>
        <w:t>及对生命体征的判定方法做了介绍，重点讲解了“</w:t>
      </w:r>
      <w:r w:rsidRPr="00383505">
        <w:rPr>
          <w:sz w:val="24"/>
          <w:szCs w:val="24"/>
        </w:rPr>
        <w:t>心肺复苏（</w:t>
      </w:r>
      <w:r w:rsidRPr="00383505">
        <w:rPr>
          <w:sz w:val="24"/>
          <w:szCs w:val="24"/>
        </w:rPr>
        <w:t>CPR</w:t>
      </w:r>
      <w:r w:rsidRPr="00383505"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”</w:t>
      </w:r>
      <w:r w:rsidRPr="00383505">
        <w:rPr>
          <w:sz w:val="24"/>
          <w:szCs w:val="24"/>
        </w:rPr>
        <w:t>急救内容，</w:t>
      </w:r>
      <w:r w:rsidR="00FB0CBC">
        <w:rPr>
          <w:rFonts w:hint="eastAsia"/>
          <w:sz w:val="24"/>
          <w:szCs w:val="24"/>
        </w:rPr>
        <w:t>配合图片</w:t>
      </w:r>
      <w:r>
        <w:rPr>
          <w:rFonts w:hint="eastAsia"/>
          <w:sz w:val="24"/>
          <w:szCs w:val="24"/>
        </w:rPr>
        <w:t>生动、浅显</w:t>
      </w:r>
      <w:r w:rsidR="00FB0CBC">
        <w:rPr>
          <w:rFonts w:hint="eastAsia"/>
          <w:sz w:val="24"/>
          <w:szCs w:val="24"/>
        </w:rPr>
        <w:t>地为大家</w:t>
      </w:r>
      <w:r w:rsidR="00FB0CBC" w:rsidRPr="00FB0CBC">
        <w:rPr>
          <w:sz w:val="24"/>
          <w:szCs w:val="24"/>
        </w:rPr>
        <w:t>演示心肺复苏急救方式，细致阐述了现场救护技巧</w:t>
      </w:r>
      <w:r w:rsidR="00FB0CBC">
        <w:rPr>
          <w:rFonts w:hint="eastAsia"/>
          <w:sz w:val="24"/>
          <w:szCs w:val="24"/>
        </w:rPr>
        <w:t>，大家认真聆听，提出疑问，金医生现场详细解答，讲座在热烈的掌声中圆满结束。</w:t>
      </w:r>
    </w:p>
    <w:p w14:paraId="4DE12F26" w14:textId="77777777" w:rsidR="00A8312A" w:rsidRDefault="00A8312A" w:rsidP="0038350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此次急救知识专题讲座，使学生加深了对生命的认识，增强了安全意识，提高了对突发状况的应对能力，为学生生命安全</w:t>
      </w:r>
      <w:r w:rsidR="00C35F47">
        <w:rPr>
          <w:rFonts w:hint="eastAsia"/>
          <w:sz w:val="24"/>
          <w:szCs w:val="24"/>
        </w:rPr>
        <w:t>提供</w:t>
      </w:r>
      <w:r>
        <w:rPr>
          <w:rFonts w:hint="eastAsia"/>
          <w:sz w:val="24"/>
          <w:szCs w:val="24"/>
        </w:rPr>
        <w:t>保障</w:t>
      </w:r>
      <w:r w:rsidR="00C35F47">
        <w:rPr>
          <w:rFonts w:hint="eastAsia"/>
          <w:sz w:val="24"/>
          <w:szCs w:val="24"/>
        </w:rPr>
        <w:t>。</w:t>
      </w:r>
    </w:p>
    <w:p w14:paraId="52DA9B59" w14:textId="77777777" w:rsidR="00C35F47" w:rsidRDefault="00C35F47" w:rsidP="00C35F47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港湾校区学生科</w:t>
      </w:r>
    </w:p>
    <w:p w14:paraId="2786774E" w14:textId="70B2D126" w:rsidR="00C35F47" w:rsidRDefault="00C35F47" w:rsidP="00C35F47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</w:t>
      </w:r>
    </w:p>
    <w:p w14:paraId="170E8396" w14:textId="06ACAE83" w:rsidR="00BD6F39" w:rsidRPr="00621EEA" w:rsidRDefault="00BD6F39" w:rsidP="00D2230C">
      <w:pPr>
        <w:spacing w:line="360" w:lineRule="auto"/>
        <w:ind w:right="240" w:firstLineChars="200" w:firstLine="420"/>
        <w:rPr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1381A652" wp14:editId="4D4D7B7B">
            <wp:extent cx="4620260" cy="3465473"/>
            <wp:effectExtent l="0" t="0" r="889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620260" cy="3465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D6F39" w:rsidRPr="00621E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1B93D5" w14:textId="77777777" w:rsidR="0075305D" w:rsidRDefault="0075305D" w:rsidP="00CD22DA">
      <w:r>
        <w:separator/>
      </w:r>
    </w:p>
  </w:endnote>
  <w:endnote w:type="continuationSeparator" w:id="0">
    <w:p w14:paraId="49E47EA2" w14:textId="77777777" w:rsidR="0075305D" w:rsidRDefault="0075305D" w:rsidP="00CD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AD341" w14:textId="77777777" w:rsidR="0075305D" w:rsidRDefault="0075305D" w:rsidP="00CD22DA">
      <w:r>
        <w:separator/>
      </w:r>
    </w:p>
  </w:footnote>
  <w:footnote w:type="continuationSeparator" w:id="0">
    <w:p w14:paraId="70D1371C" w14:textId="77777777" w:rsidR="0075305D" w:rsidRDefault="0075305D" w:rsidP="00CD22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CCD"/>
    <w:rsid w:val="00383505"/>
    <w:rsid w:val="00505D50"/>
    <w:rsid w:val="00593CCD"/>
    <w:rsid w:val="00621EEA"/>
    <w:rsid w:val="00631A01"/>
    <w:rsid w:val="00715D4F"/>
    <w:rsid w:val="0075305D"/>
    <w:rsid w:val="00A8312A"/>
    <w:rsid w:val="00BD6F39"/>
    <w:rsid w:val="00C35F47"/>
    <w:rsid w:val="00CD22DA"/>
    <w:rsid w:val="00D2230C"/>
    <w:rsid w:val="00DB4BEA"/>
    <w:rsid w:val="00F01C9F"/>
    <w:rsid w:val="00F74F08"/>
    <w:rsid w:val="00FB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2D8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01C9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01C9F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CD2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2D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2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2DA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BD6F39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BD6F39"/>
  </w:style>
  <w:style w:type="paragraph" w:styleId="a7">
    <w:name w:val="Balloon Text"/>
    <w:basedOn w:val="a"/>
    <w:link w:val="Char3"/>
    <w:uiPriority w:val="99"/>
    <w:semiHidden/>
    <w:unhideWhenUsed/>
    <w:rsid w:val="00D2230C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D223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F01C9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F01C9F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CD22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D22D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D22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D22DA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BD6F39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BD6F39"/>
  </w:style>
  <w:style w:type="paragraph" w:styleId="a7">
    <w:name w:val="Balloon Text"/>
    <w:basedOn w:val="a"/>
    <w:link w:val="Char3"/>
    <w:uiPriority w:val="99"/>
    <w:semiHidden/>
    <w:unhideWhenUsed/>
    <w:rsid w:val="00D2230C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D223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2020-12-30T08:46:00Z</dcterms:created>
  <dcterms:modified xsi:type="dcterms:W3CDTF">2021-11-07T06:52:00Z</dcterms:modified>
</cp:coreProperties>
</file>